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7429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649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7429" w:rsidRPr="00627429">
        <w:rPr>
          <w:rFonts w:asciiTheme="minorHAnsi" w:hAnsiTheme="minorHAnsi" w:cs="Arial"/>
          <w:lang w:val="en-ZA"/>
        </w:rPr>
        <w:t>8.083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64957" w:rsidRPr="00627429">
        <w:rPr>
          <w:rFonts w:asciiTheme="minorHAnsi" w:hAnsiTheme="minorHAnsi" w:cs="Arial"/>
          <w:lang w:val="en-ZA"/>
        </w:rPr>
        <w:t>2</w:t>
      </w:r>
      <w:r w:rsidR="006570E6" w:rsidRPr="00627429">
        <w:rPr>
          <w:rFonts w:asciiTheme="minorHAnsi" w:hAnsiTheme="minorHAnsi" w:cs="Arial"/>
          <w:lang w:val="en-ZA"/>
        </w:rPr>
        <w:t>0</w:t>
      </w:r>
      <w:r w:rsidR="00F64957" w:rsidRPr="00627429">
        <w:rPr>
          <w:rFonts w:asciiTheme="minorHAnsi" w:hAnsiTheme="minorHAnsi" w:cs="Arial"/>
          <w:lang w:val="en-ZA"/>
        </w:rPr>
        <w:t xml:space="preserve"> Oct</w:t>
      </w:r>
      <w:r w:rsidRPr="00627429">
        <w:rPr>
          <w:rFonts w:asciiTheme="minorHAnsi" w:hAnsiTheme="minorHAnsi" w:cs="Arial"/>
          <w:lang w:val="en-ZA"/>
        </w:rPr>
        <w:t xml:space="preserve"> </w:t>
      </w:r>
      <w:r w:rsidR="00F64957" w:rsidRPr="00627429">
        <w:rPr>
          <w:rFonts w:asciiTheme="minorHAnsi" w:hAnsiTheme="minorHAnsi" w:cs="Arial"/>
          <w:lang w:val="en-ZA"/>
        </w:rPr>
        <w:t>2020</w:t>
      </w:r>
      <w:r w:rsidRPr="00627429">
        <w:rPr>
          <w:rFonts w:asciiTheme="minorHAnsi" w:hAnsiTheme="minorHAnsi" w:cs="Arial"/>
          <w:lang w:val="en-ZA"/>
        </w:rPr>
        <w:t xml:space="preserve"> of </w:t>
      </w:r>
      <w:r w:rsidR="00627429">
        <w:rPr>
          <w:rFonts w:asciiTheme="minorHAnsi" w:hAnsiTheme="minorHAnsi" w:cs="Arial"/>
          <w:lang w:val="en-ZA"/>
        </w:rPr>
        <w:t>3.333</w:t>
      </w:r>
      <w:r w:rsidRPr="0062742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</w:t>
      </w:r>
      <w:r w:rsidR="00F64957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6495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49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27429" w:rsidRDefault="00386EFA" w:rsidP="006274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274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27429" w:rsidRDefault="00627429" w:rsidP="006274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68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https://www.jse.co.za/content/JSEPricingSupplementsItems/2020/CGR51%20PricingSupplement2310.pdf</w:t>
        </w:r>
      </w:hyperlink>
    </w:p>
    <w:p w:rsidR="00627429" w:rsidRPr="00F64748" w:rsidRDefault="00627429" w:rsidP="006274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4957" w:rsidRPr="00885CA8" w:rsidRDefault="00F64957" w:rsidP="00F649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Botha</w:t>
      </w:r>
      <w:r w:rsidRPr="00885CA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885CA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0102348720</w:t>
      </w:r>
    </w:p>
    <w:p w:rsidR="00F64957" w:rsidRPr="00885CA8" w:rsidRDefault="00F64957" w:rsidP="00F64957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+27 11 520 5000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74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74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429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0E6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37C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4957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64F957"/>
  <w15:docId w15:val="{1061239F-9455-4A99-91ED-8F6090B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GR51%20PricingSupplement2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FEF1E8B-38C9-49B7-828C-CEA8E314E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7D44E-3C48-4D02-ACFB-8E8E5CD1BC20}"/>
</file>

<file path=customXml/itemProps3.xml><?xml version="1.0" encoding="utf-8"?>
<ds:datastoreItem xmlns:ds="http://schemas.openxmlformats.org/officeDocument/2006/customXml" ds:itemID="{0E993D81-A302-44C3-BD02-F919F44AF504}"/>
</file>

<file path=customXml/itemProps4.xml><?xml version="1.0" encoding="utf-8"?>
<ds:datastoreItem xmlns:ds="http://schemas.openxmlformats.org/officeDocument/2006/customXml" ds:itemID="{AE959A44-71BB-40BB-B575-75CCB755A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2020-10-21T11:06:00Z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